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25" w:rsidRDefault="00531A6B">
      <w:r>
        <w:t>Составить кроссворд:</w:t>
      </w:r>
    </w:p>
    <w:p w:rsidR="00531A6B" w:rsidRDefault="00531A6B" w:rsidP="00531A6B">
      <w:pPr>
        <w:pStyle w:val="a4"/>
        <w:numPr>
          <w:ilvl w:val="0"/>
          <w:numId w:val="1"/>
        </w:numPr>
      </w:pPr>
      <w:r>
        <w:t>обязательно использовать свои ФИО;</w:t>
      </w:r>
    </w:p>
    <w:p w:rsidR="00531A6B" w:rsidRDefault="00531A6B" w:rsidP="00531A6B">
      <w:pPr>
        <w:pStyle w:val="a4"/>
        <w:numPr>
          <w:ilvl w:val="0"/>
          <w:numId w:val="1"/>
        </w:numPr>
      </w:pPr>
      <w:r>
        <w:t>пронумеровать слова красным шрифтом с выравниванием по ячейке</w:t>
      </w:r>
    </w:p>
    <w:p w:rsidR="00531A6B" w:rsidRDefault="00531A6B" w:rsidP="00531A6B">
      <w:pPr>
        <w:pStyle w:val="a4"/>
        <w:numPr>
          <w:ilvl w:val="0"/>
          <w:numId w:val="1"/>
        </w:numPr>
      </w:pPr>
      <w:r>
        <w:t>выделить пересекающиеся ячейки синим</w:t>
      </w:r>
    </w:p>
    <w:p w:rsidR="00531A6B" w:rsidRDefault="00531A6B"/>
    <w:tbl>
      <w:tblPr>
        <w:tblW w:w="3360" w:type="dxa"/>
        <w:tblLook w:val="04A0" w:firstRow="1" w:lastRow="0" w:firstColumn="1" w:lastColumn="0" w:noHBand="0" w:noVBand="1"/>
      </w:tblPr>
      <w:tblGrid>
        <w:gridCol w:w="379"/>
        <w:gridCol w:w="362"/>
        <w:gridCol w:w="358"/>
        <w:gridCol w:w="362"/>
        <w:gridCol w:w="362"/>
        <w:gridCol w:w="362"/>
        <w:gridCol w:w="344"/>
        <w:gridCol w:w="405"/>
        <w:gridCol w:w="358"/>
        <w:gridCol w:w="362"/>
        <w:gridCol w:w="354"/>
        <w:gridCol w:w="339"/>
      </w:tblGrid>
      <w:tr w:rsidR="00672F73" w:rsidRPr="00672F73" w:rsidTr="00672F7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F73" w:rsidRPr="00672F73" w:rsidTr="00672F7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F73" w:rsidRPr="00672F73" w:rsidTr="00672F7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F73" w:rsidRPr="00672F73" w:rsidTr="00672F7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F73" w:rsidRPr="00672F73" w:rsidTr="00672F7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73" w:rsidRPr="00672F73" w:rsidRDefault="00672F73" w:rsidP="00672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F73" w:rsidRPr="00672F73" w:rsidTr="00672F7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73" w:rsidRPr="00672F73" w:rsidRDefault="00672F73" w:rsidP="00672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</w:tr>
      <w:tr w:rsidR="00672F73" w:rsidRPr="00672F73" w:rsidTr="00672F7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F73" w:rsidRPr="00672F73" w:rsidTr="00672F7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73" w:rsidRPr="00672F73" w:rsidRDefault="00672F73" w:rsidP="00672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F73" w:rsidRPr="00672F73" w:rsidTr="00672F7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F73" w:rsidRPr="00672F73" w:rsidTr="00672F7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F73" w:rsidRPr="00672F73" w:rsidTr="00672F7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73" w:rsidRPr="00672F73" w:rsidRDefault="00672F73" w:rsidP="00672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F73" w:rsidRPr="00672F73" w:rsidTr="00672F7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F73" w:rsidRPr="00672F73" w:rsidTr="00672F7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73" w:rsidRPr="00672F73" w:rsidRDefault="00672F73" w:rsidP="00672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F73" w:rsidRPr="00672F73" w:rsidTr="00672F7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F73" w:rsidRPr="00672F73" w:rsidTr="00672F7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73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73" w:rsidRPr="00672F73" w:rsidRDefault="00672F73" w:rsidP="006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0DC4" w:rsidRDefault="007C0DC4"/>
    <w:p w:rsidR="007C0DC4" w:rsidRDefault="007C0DC4">
      <w:r>
        <w:br w:type="page"/>
      </w:r>
    </w:p>
    <w:p w:rsidR="00531A6B" w:rsidRDefault="00531A6B">
      <w:bookmarkStart w:id="0" w:name="_GoBack"/>
      <w:bookmarkEnd w:id="0"/>
    </w:p>
    <w:p w:rsidR="00531A6B" w:rsidRDefault="00531A6B">
      <w:r>
        <w:t>Сначала вставить таблицу 20 столбцов и 20 строк</w:t>
      </w:r>
    </w:p>
    <w:p w:rsidR="00531A6B" w:rsidRDefault="00531A6B">
      <w:r>
        <w:t xml:space="preserve"> </w:t>
      </w:r>
      <w:r>
        <w:rPr>
          <w:noProof/>
          <w:lang w:eastAsia="ru-RU"/>
        </w:rPr>
        <w:drawing>
          <wp:inline distT="0" distB="0" distL="0" distR="0" wp14:anchorId="2BA778D8" wp14:editId="5C5A86B1">
            <wp:extent cx="2647784" cy="2699447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72561" b="56288"/>
                    <a:stretch/>
                  </pic:blipFill>
                  <pic:spPr bwMode="auto">
                    <a:xfrm>
                      <a:off x="0" y="0"/>
                      <a:ext cx="2651444" cy="2703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A6B" w:rsidRDefault="00531A6B">
      <w:r>
        <w:t>Затем вписать слова и пронумеровать их.</w:t>
      </w:r>
    </w:p>
    <w:p w:rsidR="00531A6B" w:rsidRDefault="00531A6B"/>
    <w:p w:rsidR="00531A6B" w:rsidRDefault="00531A6B" w:rsidP="00531A6B">
      <w:r>
        <w:rPr>
          <w:noProof/>
          <w:lang w:eastAsia="ru-RU"/>
        </w:rPr>
        <w:drawing>
          <wp:inline distT="0" distB="0" distL="0" distR="0" wp14:anchorId="30DF41F3" wp14:editId="7FF1C191">
            <wp:extent cx="3299792" cy="344404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172" t="34719" r="48331" b="25329"/>
                    <a:stretch/>
                  </pic:blipFill>
                  <pic:spPr bwMode="auto">
                    <a:xfrm>
                      <a:off x="0" y="0"/>
                      <a:ext cx="3304516" cy="3448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A6B" w:rsidRDefault="00531A6B" w:rsidP="00531A6B">
      <w:r>
        <w:t xml:space="preserve">Далее через свойства таблицы или </w:t>
      </w:r>
      <w:proofErr w:type="gramStart"/>
      <w:r>
        <w:t>через конструктор</w:t>
      </w:r>
      <w:proofErr w:type="gramEnd"/>
      <w:r>
        <w:t xml:space="preserve"> скрыть видимость не нужных линий</w:t>
      </w:r>
      <w:r>
        <w:t xml:space="preserve"> </w:t>
      </w:r>
    </w:p>
    <w:p w:rsidR="00531A6B" w:rsidRDefault="00531A6B" w:rsidP="00531A6B">
      <w:r>
        <w:rPr>
          <w:noProof/>
          <w:lang w:eastAsia="ru-RU"/>
        </w:rPr>
        <w:lastRenderedPageBreak/>
        <w:drawing>
          <wp:inline distT="0" distB="0" distL="0" distR="0" wp14:anchorId="70E7459A" wp14:editId="01870C3B">
            <wp:extent cx="3695700" cy="250627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9166" t="2004" r="12934" b="68432"/>
                    <a:stretch/>
                  </pic:blipFill>
                  <pic:spPr bwMode="auto">
                    <a:xfrm>
                      <a:off x="0" y="0"/>
                      <a:ext cx="3701909" cy="251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531A6B" w:rsidRDefault="00531A6B" w:rsidP="00531A6B">
      <w:r>
        <w:t>Выделяя ячейку и вызвав контекстное меню выбираем свойства таблицы – граница и заливка</w:t>
      </w:r>
    </w:p>
    <w:p w:rsidR="00531A6B" w:rsidRDefault="00531A6B" w:rsidP="00531A6B"/>
    <w:p w:rsidR="00531A6B" w:rsidRDefault="00531A6B" w:rsidP="00531A6B"/>
    <w:p w:rsidR="00531A6B" w:rsidRDefault="00531A6B" w:rsidP="00531A6B">
      <w:r>
        <w:rPr>
          <w:noProof/>
          <w:lang w:eastAsia="ru-RU"/>
        </w:rPr>
        <w:drawing>
          <wp:inline distT="0" distB="0" distL="0" distR="0" wp14:anchorId="567403F5" wp14:editId="61DE5C04">
            <wp:extent cx="1428750" cy="2247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739" t="14781" r="48209" b="26090"/>
                    <a:stretch/>
                  </pic:blipFill>
                  <pic:spPr bwMode="auto">
                    <a:xfrm>
                      <a:off x="0" y="0"/>
                      <a:ext cx="14287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DC4" w:rsidRDefault="007C0DC4" w:rsidP="007C0DC4">
      <w:r>
        <w:rPr>
          <w:noProof/>
          <w:lang w:eastAsia="ru-RU"/>
        </w:rPr>
        <w:drawing>
          <wp:inline distT="0" distB="0" distL="0" distR="0" wp14:anchorId="509BAEA3" wp14:editId="7F877FBF">
            <wp:extent cx="1409700" cy="1647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8322" t="24553" r="37947" b="32103"/>
                    <a:stretch/>
                  </pic:blipFill>
                  <pic:spPr bwMode="auto">
                    <a:xfrm>
                      <a:off x="0" y="0"/>
                      <a:ext cx="140970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225" w:rsidRDefault="007C0DC4" w:rsidP="007C0DC4">
      <w:r>
        <w:t>На вкладке граница редактируется тип линии границ, на вкладке заливка цвет заливки выбранной ячейки (ячеек)</w:t>
      </w:r>
    </w:p>
    <w:sectPr w:rsidR="0024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54AB"/>
    <w:multiLevelType w:val="hybridMultilevel"/>
    <w:tmpl w:val="B304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25"/>
    <w:rsid w:val="00084090"/>
    <w:rsid w:val="00213197"/>
    <w:rsid w:val="00247225"/>
    <w:rsid w:val="002D6CF2"/>
    <w:rsid w:val="004F4A64"/>
    <w:rsid w:val="00531A6B"/>
    <w:rsid w:val="00537988"/>
    <w:rsid w:val="00672F73"/>
    <w:rsid w:val="006D7926"/>
    <w:rsid w:val="007C0DC4"/>
    <w:rsid w:val="008F672D"/>
    <w:rsid w:val="00F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5A9B"/>
  <w15:chartTrackingRefBased/>
  <w15:docId w15:val="{9DCA68F4-5D2D-46AB-A380-DAB0325E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2019-11-19T07:13:00Z</dcterms:created>
  <dcterms:modified xsi:type="dcterms:W3CDTF">2019-11-19T10:09:00Z</dcterms:modified>
</cp:coreProperties>
</file>